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DEC" w:rsidRPr="00A2139B" w:rsidRDefault="00F92DEC" w:rsidP="00A2139B">
      <w:pPr>
        <w:pBdr>
          <w:top w:val="single" w:sz="4" w:space="1" w:color="auto"/>
          <w:left w:val="single" w:sz="4" w:space="4" w:color="auto"/>
          <w:bottom w:val="single" w:sz="4" w:space="1" w:color="auto"/>
          <w:right w:val="single" w:sz="4" w:space="4" w:color="auto"/>
        </w:pBdr>
        <w:shd w:val="clear" w:color="auto" w:fill="000000" w:themeFill="text1"/>
        <w:jc w:val="center"/>
        <w:rPr>
          <w:b/>
          <w:color w:val="FFFFFF" w:themeColor="background1"/>
          <w:sz w:val="40"/>
          <w:szCs w:val="40"/>
        </w:rPr>
      </w:pPr>
      <w:bookmarkStart w:id="0" w:name="_GoBack"/>
      <w:bookmarkEnd w:id="0"/>
      <w:r w:rsidRPr="00A2139B">
        <w:rPr>
          <w:b/>
          <w:color w:val="FFFFFF" w:themeColor="background1"/>
          <w:sz w:val="28"/>
          <w:szCs w:val="28"/>
        </w:rPr>
        <w:t>GRAD LABIN – UPRAVNI ODJEL ZA DRUŠTVENE DJELATNOSTI</w:t>
      </w:r>
      <w:r w:rsidRPr="00A2139B">
        <w:rPr>
          <w:color w:val="FFFFFF" w:themeColor="background1"/>
          <w:sz w:val="28"/>
          <w:szCs w:val="28"/>
        </w:rPr>
        <w:br/>
      </w:r>
      <w:r w:rsidRPr="00A2139B">
        <w:rPr>
          <w:b/>
          <w:color w:val="FFFFFF" w:themeColor="background1"/>
          <w:sz w:val="48"/>
          <w:szCs w:val="48"/>
        </w:rPr>
        <w:t>OBRAZAC ZA DOSTAVU PODATAKA O IBAN-u</w:t>
      </w:r>
    </w:p>
    <w:p w:rsidR="00A2139B" w:rsidRPr="00F92DEC" w:rsidRDefault="00A2139B" w:rsidP="00F92DEC">
      <w:pPr>
        <w:jc w:val="center"/>
        <w:rPr>
          <w:b/>
          <w:sz w:val="40"/>
          <w:szCs w:val="4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770"/>
      </w:tblGrid>
      <w:tr w:rsidR="00F92DEC" w:rsidTr="00F92DEC">
        <w:tc>
          <w:tcPr>
            <w:tcW w:w="3686" w:type="dxa"/>
            <w:tcBorders>
              <w:right w:val="single" w:sz="4" w:space="0" w:color="auto"/>
            </w:tcBorders>
          </w:tcPr>
          <w:p w:rsidR="00F92DEC" w:rsidRDefault="00F92DEC" w:rsidP="00F92DEC">
            <w:pPr>
              <w:jc w:val="right"/>
              <w:rPr>
                <w:rFonts w:ascii="Arial Narrow" w:hAnsi="Arial Narrow"/>
                <w:b/>
                <w:sz w:val="40"/>
                <w:szCs w:val="40"/>
              </w:rPr>
            </w:pPr>
          </w:p>
          <w:p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IME I PREZIME</w:t>
            </w:r>
          </w:p>
        </w:tc>
        <w:tc>
          <w:tcPr>
            <w:tcW w:w="6770" w:type="dxa"/>
            <w:tcBorders>
              <w:top w:val="single" w:sz="4" w:space="0" w:color="auto"/>
              <w:left w:val="single" w:sz="4" w:space="0" w:color="auto"/>
              <w:bottom w:val="single" w:sz="4" w:space="0" w:color="auto"/>
              <w:right w:val="single" w:sz="4" w:space="0" w:color="auto"/>
            </w:tcBorders>
          </w:tcPr>
          <w:p w:rsidR="00F92DEC" w:rsidRPr="00F92DEC" w:rsidRDefault="00F92DEC" w:rsidP="00A2139B">
            <w:pPr>
              <w:spacing w:before="240"/>
              <w:rPr>
                <w:rFonts w:ascii="Arial Narrow" w:hAnsi="Arial Narrow"/>
                <w:b/>
                <w:sz w:val="40"/>
                <w:szCs w:val="40"/>
              </w:rPr>
            </w:pPr>
          </w:p>
        </w:tc>
      </w:tr>
      <w:tr w:rsidR="00F92DEC" w:rsidTr="00F92DEC">
        <w:tc>
          <w:tcPr>
            <w:tcW w:w="3686" w:type="dxa"/>
          </w:tcPr>
          <w:p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rsidR="00F92DEC" w:rsidRPr="00F92DEC" w:rsidRDefault="00F92DEC">
            <w:pPr>
              <w:rPr>
                <w:rFonts w:ascii="Arial Narrow" w:hAnsi="Arial Narrow"/>
                <w:b/>
                <w:sz w:val="40"/>
                <w:szCs w:val="40"/>
              </w:rPr>
            </w:pPr>
          </w:p>
        </w:tc>
      </w:tr>
      <w:tr w:rsidR="00F92DEC" w:rsidTr="00F92DEC">
        <w:tc>
          <w:tcPr>
            <w:tcW w:w="3686" w:type="dxa"/>
            <w:tcBorders>
              <w:right w:val="single" w:sz="4" w:space="0" w:color="auto"/>
            </w:tcBorders>
          </w:tcPr>
          <w:p w:rsidR="00F92DEC" w:rsidRDefault="00F92DEC" w:rsidP="00F92DEC">
            <w:pPr>
              <w:jc w:val="right"/>
              <w:rPr>
                <w:rFonts w:ascii="Arial Narrow" w:hAnsi="Arial Narrow"/>
                <w:b/>
                <w:sz w:val="40"/>
                <w:szCs w:val="40"/>
              </w:rPr>
            </w:pPr>
          </w:p>
          <w:p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 xml:space="preserve">ADRESA </w:t>
            </w:r>
            <w:r>
              <w:rPr>
                <w:rFonts w:ascii="Arial Narrow" w:hAnsi="Arial Narrow"/>
                <w:b/>
                <w:sz w:val="40"/>
                <w:szCs w:val="40"/>
              </w:rPr>
              <w:t>(ulica i broj)</w:t>
            </w:r>
          </w:p>
        </w:tc>
        <w:tc>
          <w:tcPr>
            <w:tcW w:w="6770" w:type="dxa"/>
            <w:tcBorders>
              <w:top w:val="single" w:sz="4" w:space="0" w:color="auto"/>
              <w:left w:val="single" w:sz="4" w:space="0" w:color="auto"/>
              <w:bottom w:val="single" w:sz="4" w:space="0" w:color="auto"/>
              <w:right w:val="single" w:sz="4" w:space="0" w:color="auto"/>
            </w:tcBorders>
          </w:tcPr>
          <w:p w:rsidR="00F92DEC" w:rsidRPr="00F92DEC" w:rsidRDefault="00F92DEC" w:rsidP="00A2139B">
            <w:pPr>
              <w:spacing w:before="240"/>
              <w:rPr>
                <w:rFonts w:ascii="Arial Narrow" w:hAnsi="Arial Narrow"/>
                <w:b/>
                <w:sz w:val="40"/>
                <w:szCs w:val="40"/>
              </w:rPr>
            </w:pPr>
          </w:p>
        </w:tc>
      </w:tr>
      <w:tr w:rsidR="00F92DEC" w:rsidTr="00F92DEC">
        <w:tc>
          <w:tcPr>
            <w:tcW w:w="3686" w:type="dxa"/>
          </w:tcPr>
          <w:p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rsidR="00F92DEC" w:rsidRPr="00F92DEC" w:rsidRDefault="00F92DEC">
            <w:pPr>
              <w:rPr>
                <w:rFonts w:ascii="Arial Narrow" w:hAnsi="Arial Narrow"/>
                <w:b/>
                <w:sz w:val="40"/>
                <w:szCs w:val="40"/>
              </w:rPr>
            </w:pPr>
          </w:p>
        </w:tc>
      </w:tr>
      <w:tr w:rsidR="00A2139B" w:rsidRPr="00F92DEC" w:rsidTr="0098289F">
        <w:tc>
          <w:tcPr>
            <w:tcW w:w="3686" w:type="dxa"/>
            <w:tcBorders>
              <w:right w:val="single" w:sz="4" w:space="0" w:color="auto"/>
            </w:tcBorders>
          </w:tcPr>
          <w:p w:rsidR="00A2139B" w:rsidRDefault="00A2139B" w:rsidP="00A2139B">
            <w:pPr>
              <w:jc w:val="right"/>
              <w:rPr>
                <w:rFonts w:ascii="Arial Narrow" w:hAnsi="Arial Narrow"/>
                <w:b/>
                <w:sz w:val="40"/>
                <w:szCs w:val="40"/>
              </w:rPr>
            </w:pPr>
            <w:r>
              <w:rPr>
                <w:rFonts w:ascii="Arial Narrow" w:hAnsi="Arial Narrow"/>
                <w:b/>
                <w:sz w:val="40"/>
                <w:szCs w:val="40"/>
              </w:rPr>
              <w:t>BROJ TELEFONA</w:t>
            </w:r>
            <w:r w:rsidRPr="00F92DEC">
              <w:rPr>
                <w:rFonts w:ascii="Arial Narrow" w:hAnsi="Arial Narrow"/>
                <w:b/>
                <w:sz w:val="40"/>
                <w:szCs w:val="40"/>
              </w:rPr>
              <w:t xml:space="preserve"> </w:t>
            </w:r>
          </w:p>
          <w:p w:rsidR="00A2139B" w:rsidRPr="00F92DEC" w:rsidRDefault="00A2139B" w:rsidP="00A2139B">
            <w:pPr>
              <w:jc w:val="right"/>
              <w:rPr>
                <w:rFonts w:ascii="Arial Narrow" w:hAnsi="Arial Narrow"/>
                <w:b/>
                <w:sz w:val="40"/>
                <w:szCs w:val="40"/>
              </w:rPr>
            </w:pPr>
            <w:r>
              <w:rPr>
                <w:rFonts w:ascii="Arial Narrow" w:hAnsi="Arial Narrow"/>
                <w:b/>
                <w:sz w:val="40"/>
                <w:szCs w:val="40"/>
              </w:rPr>
              <w:t>(mobilni ili fiksni)</w:t>
            </w:r>
          </w:p>
        </w:tc>
        <w:tc>
          <w:tcPr>
            <w:tcW w:w="6770" w:type="dxa"/>
            <w:tcBorders>
              <w:top w:val="single" w:sz="4" w:space="0" w:color="auto"/>
              <w:left w:val="single" w:sz="4" w:space="0" w:color="auto"/>
              <w:bottom w:val="single" w:sz="4" w:space="0" w:color="auto"/>
              <w:right w:val="single" w:sz="4" w:space="0" w:color="auto"/>
            </w:tcBorders>
          </w:tcPr>
          <w:p w:rsidR="00A2139B" w:rsidRPr="00F92DEC" w:rsidRDefault="00A2139B" w:rsidP="0098289F">
            <w:pPr>
              <w:spacing w:before="240"/>
              <w:rPr>
                <w:rFonts w:ascii="Arial Narrow" w:hAnsi="Arial Narrow"/>
                <w:b/>
                <w:sz w:val="40"/>
                <w:szCs w:val="40"/>
              </w:rPr>
            </w:pPr>
          </w:p>
        </w:tc>
      </w:tr>
      <w:tr w:rsidR="00A2139B" w:rsidTr="00F92DEC">
        <w:tc>
          <w:tcPr>
            <w:tcW w:w="3686" w:type="dxa"/>
          </w:tcPr>
          <w:p w:rsidR="00A2139B" w:rsidRPr="00F92DEC" w:rsidRDefault="00A2139B" w:rsidP="00F92DEC">
            <w:pPr>
              <w:jc w:val="right"/>
              <w:rPr>
                <w:rFonts w:ascii="Arial Narrow" w:hAnsi="Arial Narrow"/>
                <w:b/>
                <w:sz w:val="40"/>
                <w:szCs w:val="40"/>
              </w:rPr>
            </w:pPr>
          </w:p>
        </w:tc>
        <w:tc>
          <w:tcPr>
            <w:tcW w:w="6770" w:type="dxa"/>
            <w:tcBorders>
              <w:top w:val="single" w:sz="4" w:space="0" w:color="auto"/>
              <w:bottom w:val="single" w:sz="4" w:space="0" w:color="auto"/>
            </w:tcBorders>
          </w:tcPr>
          <w:p w:rsidR="00A2139B" w:rsidRPr="00F92DEC" w:rsidRDefault="00A2139B">
            <w:pPr>
              <w:rPr>
                <w:rFonts w:ascii="Arial Narrow" w:hAnsi="Arial Narrow"/>
                <w:b/>
                <w:sz w:val="40"/>
                <w:szCs w:val="40"/>
              </w:rPr>
            </w:pPr>
          </w:p>
        </w:tc>
      </w:tr>
      <w:tr w:rsidR="00A2139B" w:rsidRPr="00F92DEC" w:rsidTr="0098289F">
        <w:tc>
          <w:tcPr>
            <w:tcW w:w="3686" w:type="dxa"/>
            <w:tcBorders>
              <w:right w:val="single" w:sz="4" w:space="0" w:color="auto"/>
            </w:tcBorders>
          </w:tcPr>
          <w:p w:rsidR="00A2139B" w:rsidRDefault="00A2139B" w:rsidP="0098289F">
            <w:pPr>
              <w:jc w:val="right"/>
              <w:rPr>
                <w:rFonts w:ascii="Arial Narrow" w:hAnsi="Arial Narrow"/>
                <w:b/>
                <w:sz w:val="40"/>
                <w:szCs w:val="40"/>
              </w:rPr>
            </w:pPr>
            <w:r>
              <w:rPr>
                <w:rFonts w:ascii="Arial Narrow" w:hAnsi="Arial Narrow"/>
                <w:b/>
                <w:sz w:val="40"/>
                <w:szCs w:val="40"/>
              </w:rPr>
              <w:t xml:space="preserve">OIB </w:t>
            </w:r>
          </w:p>
          <w:p w:rsidR="00A2139B" w:rsidRPr="00F92DEC" w:rsidRDefault="00A2139B" w:rsidP="0098289F">
            <w:pPr>
              <w:jc w:val="right"/>
              <w:rPr>
                <w:rFonts w:ascii="Arial Narrow" w:hAnsi="Arial Narrow"/>
                <w:b/>
                <w:sz w:val="40"/>
                <w:szCs w:val="40"/>
              </w:rPr>
            </w:pPr>
            <w:r>
              <w:rPr>
                <w:rFonts w:ascii="Arial Narrow" w:hAnsi="Arial Narrow"/>
                <w:b/>
                <w:sz w:val="40"/>
                <w:szCs w:val="40"/>
              </w:rPr>
              <w:t xml:space="preserve">(osobni </w:t>
            </w:r>
            <w:proofErr w:type="spellStart"/>
            <w:r>
              <w:rPr>
                <w:rFonts w:ascii="Arial Narrow" w:hAnsi="Arial Narrow"/>
                <w:b/>
                <w:sz w:val="40"/>
                <w:szCs w:val="40"/>
              </w:rPr>
              <w:t>identif</w:t>
            </w:r>
            <w:proofErr w:type="spellEnd"/>
            <w:r>
              <w:rPr>
                <w:rFonts w:ascii="Arial Narrow" w:hAnsi="Arial Narrow"/>
                <w:b/>
                <w:sz w:val="40"/>
                <w:szCs w:val="40"/>
              </w:rPr>
              <w:t>. broj)</w:t>
            </w:r>
          </w:p>
        </w:tc>
        <w:tc>
          <w:tcPr>
            <w:tcW w:w="6770" w:type="dxa"/>
            <w:tcBorders>
              <w:top w:val="single" w:sz="4" w:space="0" w:color="auto"/>
              <w:left w:val="single" w:sz="4" w:space="0" w:color="auto"/>
              <w:bottom w:val="single" w:sz="4" w:space="0" w:color="auto"/>
              <w:right w:val="single" w:sz="4" w:space="0" w:color="auto"/>
            </w:tcBorders>
          </w:tcPr>
          <w:p w:rsidR="00A2139B" w:rsidRPr="00F92DEC" w:rsidRDefault="00A2139B" w:rsidP="00A2139B">
            <w:pPr>
              <w:spacing w:before="240"/>
              <w:rPr>
                <w:rFonts w:ascii="Arial Narrow" w:hAnsi="Arial Narrow"/>
                <w:b/>
                <w:sz w:val="40"/>
                <w:szCs w:val="40"/>
              </w:rPr>
            </w:pPr>
          </w:p>
        </w:tc>
      </w:tr>
      <w:tr w:rsidR="00A2139B" w:rsidTr="00F92DEC">
        <w:tc>
          <w:tcPr>
            <w:tcW w:w="3686" w:type="dxa"/>
          </w:tcPr>
          <w:p w:rsidR="00A2139B" w:rsidRPr="00F92DEC" w:rsidRDefault="00A2139B" w:rsidP="00F92DEC">
            <w:pPr>
              <w:jc w:val="right"/>
              <w:rPr>
                <w:rFonts w:ascii="Arial Narrow" w:hAnsi="Arial Narrow"/>
                <w:b/>
                <w:sz w:val="40"/>
                <w:szCs w:val="40"/>
              </w:rPr>
            </w:pPr>
          </w:p>
        </w:tc>
        <w:tc>
          <w:tcPr>
            <w:tcW w:w="6770" w:type="dxa"/>
            <w:tcBorders>
              <w:top w:val="single" w:sz="4" w:space="0" w:color="auto"/>
              <w:bottom w:val="single" w:sz="4" w:space="0" w:color="auto"/>
            </w:tcBorders>
          </w:tcPr>
          <w:p w:rsidR="00A2139B" w:rsidRPr="00F92DEC" w:rsidRDefault="00A2139B">
            <w:pPr>
              <w:rPr>
                <w:rFonts w:ascii="Arial Narrow" w:hAnsi="Arial Narrow"/>
                <w:b/>
                <w:sz w:val="40"/>
                <w:szCs w:val="40"/>
              </w:rPr>
            </w:pPr>
          </w:p>
        </w:tc>
      </w:tr>
      <w:tr w:rsidR="00F92DEC" w:rsidTr="00F92DEC">
        <w:tc>
          <w:tcPr>
            <w:tcW w:w="3686" w:type="dxa"/>
            <w:tcBorders>
              <w:right w:val="single" w:sz="4" w:space="0" w:color="auto"/>
            </w:tcBorders>
          </w:tcPr>
          <w:p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BROJ OSOB</w:t>
            </w:r>
            <w:r>
              <w:rPr>
                <w:rFonts w:ascii="Arial Narrow" w:hAnsi="Arial Narrow"/>
                <w:b/>
                <w:sz w:val="40"/>
                <w:szCs w:val="40"/>
              </w:rPr>
              <w:t>NE</w:t>
            </w:r>
            <w:r w:rsidRPr="00F92DEC">
              <w:rPr>
                <w:rFonts w:ascii="Arial Narrow" w:hAnsi="Arial Narrow"/>
                <w:b/>
                <w:sz w:val="40"/>
                <w:szCs w:val="40"/>
              </w:rPr>
              <w:t xml:space="preserve"> ISKAZNICE</w:t>
            </w:r>
          </w:p>
        </w:tc>
        <w:tc>
          <w:tcPr>
            <w:tcW w:w="6770" w:type="dxa"/>
            <w:tcBorders>
              <w:top w:val="single" w:sz="4" w:space="0" w:color="auto"/>
              <w:left w:val="single" w:sz="4" w:space="0" w:color="auto"/>
              <w:bottom w:val="single" w:sz="4" w:space="0" w:color="auto"/>
              <w:right w:val="single" w:sz="4" w:space="0" w:color="auto"/>
            </w:tcBorders>
          </w:tcPr>
          <w:p w:rsidR="00F92DEC" w:rsidRPr="00F92DEC" w:rsidRDefault="00F92DEC" w:rsidP="00A2139B">
            <w:pPr>
              <w:spacing w:before="240"/>
              <w:rPr>
                <w:rFonts w:ascii="Arial Narrow" w:hAnsi="Arial Narrow"/>
                <w:b/>
                <w:sz w:val="40"/>
                <w:szCs w:val="40"/>
              </w:rPr>
            </w:pPr>
          </w:p>
        </w:tc>
      </w:tr>
      <w:tr w:rsidR="00F92DEC" w:rsidTr="00F92DEC">
        <w:tc>
          <w:tcPr>
            <w:tcW w:w="3686" w:type="dxa"/>
          </w:tcPr>
          <w:p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rsidR="00F92DEC" w:rsidRPr="00F92DEC" w:rsidRDefault="00F92DEC">
            <w:pPr>
              <w:rPr>
                <w:rFonts w:ascii="Arial Narrow" w:hAnsi="Arial Narrow"/>
                <w:b/>
                <w:sz w:val="40"/>
                <w:szCs w:val="40"/>
              </w:rPr>
            </w:pPr>
          </w:p>
        </w:tc>
      </w:tr>
      <w:tr w:rsidR="00F92DEC" w:rsidTr="00F92DEC">
        <w:tc>
          <w:tcPr>
            <w:tcW w:w="3686" w:type="dxa"/>
            <w:tcBorders>
              <w:right w:val="single" w:sz="4" w:space="0" w:color="auto"/>
            </w:tcBorders>
          </w:tcPr>
          <w:p w:rsidR="00F92DEC" w:rsidRDefault="00F92DEC" w:rsidP="00F92DEC">
            <w:pPr>
              <w:jc w:val="right"/>
              <w:rPr>
                <w:rFonts w:ascii="Arial Narrow" w:hAnsi="Arial Narrow"/>
                <w:b/>
                <w:sz w:val="40"/>
                <w:szCs w:val="40"/>
              </w:rPr>
            </w:pPr>
            <w:r w:rsidRPr="00F92DEC">
              <w:rPr>
                <w:rFonts w:ascii="Arial Narrow" w:hAnsi="Arial Narrow"/>
                <w:b/>
                <w:sz w:val="40"/>
                <w:szCs w:val="40"/>
              </w:rPr>
              <w:t xml:space="preserve">IBAN </w:t>
            </w:r>
          </w:p>
          <w:p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w:t>
            </w:r>
            <w:r>
              <w:rPr>
                <w:rFonts w:ascii="Arial Narrow" w:hAnsi="Arial Narrow"/>
                <w:b/>
                <w:sz w:val="40"/>
                <w:szCs w:val="40"/>
              </w:rPr>
              <w:t>broj tekućeg</w:t>
            </w:r>
            <w:r w:rsidRPr="00F92DEC">
              <w:rPr>
                <w:rFonts w:ascii="Arial Narrow" w:hAnsi="Arial Narrow"/>
                <w:b/>
                <w:sz w:val="40"/>
                <w:szCs w:val="40"/>
              </w:rPr>
              <w:t xml:space="preserve"> računa)</w:t>
            </w:r>
          </w:p>
        </w:tc>
        <w:tc>
          <w:tcPr>
            <w:tcW w:w="6770" w:type="dxa"/>
            <w:tcBorders>
              <w:top w:val="single" w:sz="4" w:space="0" w:color="auto"/>
              <w:left w:val="single" w:sz="4" w:space="0" w:color="auto"/>
              <w:bottom w:val="single" w:sz="4" w:space="0" w:color="auto"/>
              <w:right w:val="single" w:sz="4" w:space="0" w:color="auto"/>
            </w:tcBorders>
          </w:tcPr>
          <w:p w:rsidR="00F92DEC" w:rsidRPr="00F92DEC" w:rsidRDefault="00F92DEC" w:rsidP="00F92DEC">
            <w:pPr>
              <w:spacing w:before="240"/>
              <w:rPr>
                <w:rFonts w:ascii="Arial Narrow" w:hAnsi="Arial Narrow"/>
                <w:b/>
                <w:sz w:val="40"/>
                <w:szCs w:val="40"/>
              </w:rPr>
            </w:pPr>
            <w:r>
              <w:rPr>
                <w:rFonts w:ascii="Arial Narrow" w:hAnsi="Arial Narrow"/>
                <w:b/>
                <w:sz w:val="40"/>
                <w:szCs w:val="40"/>
              </w:rPr>
              <w:t>HR</w:t>
            </w:r>
          </w:p>
        </w:tc>
      </w:tr>
      <w:tr w:rsidR="00F92DEC" w:rsidTr="00F92DEC">
        <w:tc>
          <w:tcPr>
            <w:tcW w:w="3686" w:type="dxa"/>
          </w:tcPr>
          <w:p w:rsidR="00A2139B" w:rsidRDefault="00A2139B" w:rsidP="00F92DEC">
            <w:pPr>
              <w:rPr>
                <w:rFonts w:ascii="Arial Narrow" w:hAnsi="Arial Narrow"/>
                <w:b/>
                <w:sz w:val="40"/>
                <w:szCs w:val="40"/>
              </w:rPr>
            </w:pPr>
          </w:p>
        </w:tc>
        <w:tc>
          <w:tcPr>
            <w:tcW w:w="6770" w:type="dxa"/>
            <w:tcBorders>
              <w:top w:val="single" w:sz="4" w:space="0" w:color="auto"/>
            </w:tcBorders>
          </w:tcPr>
          <w:p w:rsidR="00F92DEC" w:rsidRPr="00F92DEC" w:rsidRDefault="00F92DEC">
            <w:pPr>
              <w:rPr>
                <w:rFonts w:ascii="Arial Narrow" w:hAnsi="Arial Narrow"/>
                <w:b/>
                <w:sz w:val="40"/>
                <w:szCs w:val="40"/>
              </w:rPr>
            </w:pPr>
          </w:p>
        </w:tc>
      </w:tr>
      <w:tr w:rsidR="00F92DEC" w:rsidTr="00F92DEC">
        <w:tc>
          <w:tcPr>
            <w:tcW w:w="3686" w:type="dxa"/>
          </w:tcPr>
          <w:p w:rsidR="00F92DEC" w:rsidRDefault="00F92DEC" w:rsidP="00F92DEC">
            <w:pPr>
              <w:jc w:val="right"/>
              <w:rPr>
                <w:rFonts w:ascii="Arial Narrow" w:hAnsi="Arial Narrow"/>
                <w:b/>
                <w:sz w:val="40"/>
                <w:szCs w:val="40"/>
              </w:rPr>
            </w:pPr>
            <w:r>
              <w:rPr>
                <w:rFonts w:ascii="Arial Narrow" w:hAnsi="Arial Narrow"/>
                <w:b/>
                <w:sz w:val="40"/>
                <w:szCs w:val="40"/>
              </w:rPr>
              <w:t>POTPIS:</w:t>
            </w:r>
          </w:p>
        </w:tc>
        <w:tc>
          <w:tcPr>
            <w:tcW w:w="6770" w:type="dxa"/>
            <w:tcBorders>
              <w:bottom w:val="single" w:sz="4" w:space="0" w:color="auto"/>
            </w:tcBorders>
          </w:tcPr>
          <w:p w:rsidR="00F92DEC" w:rsidRPr="00F92DEC" w:rsidRDefault="00F92DEC">
            <w:pPr>
              <w:rPr>
                <w:rFonts w:ascii="Arial Narrow" w:hAnsi="Arial Narrow"/>
                <w:b/>
                <w:sz w:val="40"/>
                <w:szCs w:val="40"/>
              </w:rPr>
            </w:pPr>
          </w:p>
        </w:tc>
      </w:tr>
    </w:tbl>
    <w:p w:rsidR="00F92DEC" w:rsidRDefault="00F92DEC"/>
    <w:p w:rsidR="00596958" w:rsidRDefault="00596958"/>
    <w:p w:rsidR="00596958" w:rsidRPr="00596958" w:rsidRDefault="00596958" w:rsidP="00A2139B">
      <w:pPr>
        <w:spacing w:line="276" w:lineRule="auto"/>
        <w:jc w:val="both"/>
        <w:rPr>
          <w:rFonts w:ascii="Arial" w:hAnsi="Arial" w:cs="Arial"/>
          <w:b/>
          <w:i/>
          <w:sz w:val="20"/>
          <w:szCs w:val="20"/>
        </w:rPr>
      </w:pPr>
      <w:r w:rsidRPr="00596958">
        <w:rPr>
          <w:rFonts w:ascii="Arial" w:hAnsi="Arial" w:cs="Arial"/>
          <w:b/>
          <w:i/>
          <w:sz w:val="20"/>
          <w:szCs w:val="20"/>
        </w:rPr>
        <w:t>IZJAVA O KORIŠTENJU OSOBNIH PODATAKA U SVRHU ISPLATE SOCIJALNIH POTPORA GRADA LABINA</w:t>
      </w:r>
    </w:p>
    <w:p w:rsidR="00A2139B" w:rsidRPr="00596958" w:rsidRDefault="00A2139B" w:rsidP="00A2139B">
      <w:pPr>
        <w:spacing w:line="276" w:lineRule="auto"/>
        <w:jc w:val="both"/>
        <w:rPr>
          <w:rFonts w:ascii="Arial" w:hAnsi="Arial" w:cs="Arial"/>
          <w:b/>
          <w:i/>
          <w:sz w:val="20"/>
          <w:szCs w:val="20"/>
        </w:rPr>
      </w:pPr>
      <w:r w:rsidRPr="00596958">
        <w:rPr>
          <w:rFonts w:ascii="Arial" w:hAnsi="Arial" w:cs="Arial"/>
          <w:i/>
          <w:sz w:val="20"/>
          <w:szCs w:val="20"/>
        </w:rPr>
        <w:t>Svojim vlastoručnim potpisom slobodno i izričito dajem privolu za prikupljanje i daljnju obradu osobnih podataka ustupljenih Gradu Labinu</w:t>
      </w:r>
      <w:r w:rsidR="00596958">
        <w:rPr>
          <w:rFonts w:ascii="Arial" w:hAnsi="Arial" w:cs="Arial"/>
          <w:i/>
          <w:sz w:val="20"/>
          <w:szCs w:val="20"/>
        </w:rPr>
        <w:t>, a</w:t>
      </w:r>
      <w:r w:rsidRPr="00596958">
        <w:rPr>
          <w:rFonts w:ascii="Arial" w:hAnsi="Arial" w:cs="Arial"/>
          <w:i/>
          <w:sz w:val="20"/>
          <w:szCs w:val="20"/>
        </w:rPr>
        <w:t xml:space="preserve"> </w:t>
      </w:r>
      <w:r w:rsidR="00596958" w:rsidRPr="00596958">
        <w:rPr>
          <w:rFonts w:ascii="Arial" w:hAnsi="Arial" w:cs="Arial"/>
          <w:i/>
          <w:sz w:val="20"/>
          <w:szCs w:val="20"/>
        </w:rPr>
        <w:t xml:space="preserve">isključivo </w:t>
      </w:r>
      <w:r w:rsidRPr="00596958">
        <w:rPr>
          <w:rFonts w:ascii="Arial" w:hAnsi="Arial" w:cs="Arial"/>
          <w:i/>
          <w:sz w:val="20"/>
          <w:szCs w:val="20"/>
        </w:rPr>
        <w:t>u svrhu</w:t>
      </w:r>
      <w:r w:rsidR="00596958" w:rsidRPr="00596958">
        <w:rPr>
          <w:rFonts w:ascii="Arial" w:hAnsi="Arial" w:cs="Arial"/>
          <w:i/>
          <w:sz w:val="20"/>
          <w:szCs w:val="20"/>
        </w:rPr>
        <w:t xml:space="preserve"> isplate socijalnih potpora</w:t>
      </w:r>
      <w:r w:rsidRPr="00596958">
        <w:rPr>
          <w:rFonts w:ascii="Arial" w:hAnsi="Arial" w:cs="Arial"/>
          <w:i/>
          <w:sz w:val="20"/>
          <w:szCs w:val="20"/>
        </w:rPr>
        <w:t>. Podaci će se čuvati i obrađivati u zakonskom roku.</w:t>
      </w:r>
    </w:p>
    <w:p w:rsidR="00A2139B" w:rsidRPr="00596958" w:rsidRDefault="00A2139B" w:rsidP="00A2139B">
      <w:pPr>
        <w:spacing w:line="276" w:lineRule="auto"/>
        <w:jc w:val="both"/>
        <w:rPr>
          <w:rFonts w:ascii="Arial" w:hAnsi="Arial" w:cs="Arial"/>
          <w:i/>
          <w:sz w:val="20"/>
          <w:szCs w:val="20"/>
        </w:rPr>
      </w:pPr>
      <w:r w:rsidRPr="00596958">
        <w:rPr>
          <w:rFonts w:ascii="Arial" w:hAnsi="Arial" w:cs="Arial"/>
          <w:i/>
          <w:sz w:val="20"/>
          <w:szCs w:val="20"/>
        </w:rPr>
        <w:t>Grad Labin će s Vašim osobnim podacima postupati sukladno Općoj uredbi o zaštiti osobnih podataka (EU) 2016/679 Europskog parlamenta i Vijeća od 27. travnja 2016. o zaštiti pojedinaca u vezi s obradom osobnih podataka i o slobodnom kretanju takvih podataka te o stavljanju izvan snage Direktive 95/46/EZ (Opća uredba o zaštiti podataka-GDPR) i Zakonu o provedbi Opće uredbe o zaštiti podataka („Narodne novine“ broj 42/2018) uz primjenu odgovarajućih tehničkih i sigurnosnih mjera, zaštite osobnih podataka od neovlaštenog pristupa, zlouporabe, otkrivanja gubitka ili uništenja.</w:t>
      </w:r>
    </w:p>
    <w:p w:rsidR="00F92DEC" w:rsidRPr="00596958" w:rsidRDefault="00A2139B" w:rsidP="00596958">
      <w:pPr>
        <w:spacing w:line="276" w:lineRule="auto"/>
        <w:jc w:val="both"/>
        <w:rPr>
          <w:rFonts w:ascii="Arial" w:hAnsi="Arial" w:cs="Arial"/>
          <w:b/>
          <w:bCs/>
          <w:i/>
        </w:rPr>
      </w:pPr>
      <w:r w:rsidRPr="00596958">
        <w:rPr>
          <w:rStyle w:val="Naglaeno"/>
          <w:rFonts w:ascii="Arial" w:hAnsi="Arial" w:cs="Arial"/>
          <w:b w:val="0"/>
          <w:i/>
          <w:sz w:val="20"/>
          <w:szCs w:val="20"/>
        </w:rPr>
        <w:t>U svakom trenutku imate pravo</w:t>
      </w:r>
      <w:r w:rsidRPr="00596958">
        <w:rPr>
          <w:rStyle w:val="Naglaeno"/>
          <w:rFonts w:ascii="Arial" w:hAnsi="Arial" w:cs="Arial"/>
          <w:b w:val="0"/>
          <w:i/>
          <w:color w:val="000000"/>
          <w:sz w:val="20"/>
          <w:szCs w:val="20"/>
        </w:rPr>
        <w:t>: na pristup osobnim podacima, ispravak, brisanje osobnih podataka, ili ograničavanje obrade Vaših osobnih podataka, pravo na ulaganje prigovora na obradu osobnih podataka,  pravo na povlačenje privole u svakom trenutku što ne utječe na zakonitost  obrade koja se temeljila na toj privoli prije nego je ona povučena,  pravo na podnošenje prigovora nadzornom tijelu, imate pravo na prenosivost podataka, ne primjenjujemo automatizirani sustav donošenja odluke, sve  shodno odredbama   Opće uredbe EU 2016/679  i nacionalnog zakonodavstva.</w:t>
      </w:r>
    </w:p>
    <w:sectPr w:rsidR="00F92DEC" w:rsidRPr="00596958" w:rsidSect="00F92DE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EC"/>
    <w:rsid w:val="00596958"/>
    <w:rsid w:val="00A2139B"/>
    <w:rsid w:val="00A35D8A"/>
    <w:rsid w:val="00CE3AC0"/>
    <w:rsid w:val="00D24EC9"/>
    <w:rsid w:val="00F92D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7627A-2A83-4119-9589-D9C86069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9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92D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2DEC"/>
    <w:rPr>
      <w:rFonts w:ascii="Segoe UI" w:hAnsi="Segoe UI" w:cs="Segoe UI"/>
      <w:sz w:val="18"/>
      <w:szCs w:val="18"/>
    </w:rPr>
  </w:style>
  <w:style w:type="character" w:styleId="Naglaeno">
    <w:name w:val="Strong"/>
    <w:qFormat/>
    <w:rsid w:val="00A21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Borjan Batagelj</dc:creator>
  <cp:keywords/>
  <dc:description/>
  <cp:lastModifiedBy>Borjan Batagelj</cp:lastModifiedBy>
  <cp:revision>2</cp:revision>
  <cp:lastPrinted>2020-10-22T08:50:00Z</cp:lastPrinted>
  <dcterms:created xsi:type="dcterms:W3CDTF">2023-11-27T07:58:00Z</dcterms:created>
  <dcterms:modified xsi:type="dcterms:W3CDTF">2023-11-27T07:58:00Z</dcterms:modified>
</cp:coreProperties>
</file>